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5732" w:rsidRDefault="00601632" w:rsidP="00601632">
      <w:pPr>
        <w:jc w:val="center"/>
        <w:rPr>
          <w:sz w:val="24"/>
          <w:szCs w:val="24"/>
          <w:bdr w:val="single" w:sz="4" w:space="0" w:color="auto"/>
        </w:rPr>
      </w:pPr>
      <w:r w:rsidRPr="00F05732">
        <w:rPr>
          <w:rFonts w:hint="eastAsia"/>
          <w:sz w:val="24"/>
          <w:szCs w:val="24"/>
          <w:bdr w:val="single" w:sz="4" w:space="0" w:color="auto"/>
        </w:rPr>
        <w:t>仕様確認書</w:t>
      </w:r>
      <w:r w:rsidR="0092013E" w:rsidRPr="00F05732">
        <w:rPr>
          <w:rFonts w:hint="eastAsia"/>
          <w:sz w:val="24"/>
          <w:szCs w:val="24"/>
          <w:bdr w:val="single" w:sz="4" w:space="0" w:color="auto"/>
        </w:rPr>
        <w:t xml:space="preserve">　</w:t>
      </w:r>
      <w:r w:rsidRPr="00F05732">
        <w:rPr>
          <w:rFonts w:hint="eastAsia"/>
          <w:sz w:val="24"/>
          <w:szCs w:val="24"/>
          <w:bdr w:val="single" w:sz="4" w:space="0" w:color="auto"/>
        </w:rPr>
        <w:t>作成要領</w:t>
      </w:r>
    </w:p>
    <w:p w:rsidR="00AF3B3D" w:rsidRPr="00F05732" w:rsidRDefault="00AF3B3D" w:rsidP="00601632">
      <w:pPr>
        <w:jc w:val="center"/>
        <w:rPr>
          <w:sz w:val="24"/>
          <w:szCs w:val="24"/>
          <w:bdr w:val="single" w:sz="4" w:space="0" w:color="auto"/>
        </w:rPr>
      </w:pPr>
    </w:p>
    <w:p w:rsidR="002C3543" w:rsidRPr="00F05732" w:rsidRDefault="001D7349" w:rsidP="00601632">
      <w:pPr>
        <w:jc w:val="center"/>
        <w:rPr>
          <w:sz w:val="24"/>
          <w:szCs w:val="24"/>
        </w:rPr>
      </w:pPr>
      <w:r>
        <w:rPr>
          <w:rFonts w:hint="eastAsia"/>
          <w:sz w:val="24"/>
          <w:szCs w:val="24"/>
        </w:rPr>
        <w:t>（参考品番以外のメーカーの機器を選定</w:t>
      </w:r>
      <w:r w:rsidR="00F05732" w:rsidRPr="00F05732">
        <w:rPr>
          <w:rFonts w:hint="eastAsia"/>
          <w:sz w:val="24"/>
          <w:szCs w:val="24"/>
        </w:rPr>
        <w:t>する場合</w:t>
      </w:r>
      <w:r w:rsidR="00F05732">
        <w:rPr>
          <w:rFonts w:hint="eastAsia"/>
          <w:sz w:val="24"/>
          <w:szCs w:val="24"/>
        </w:rPr>
        <w:t>に作成・提出</w:t>
      </w:r>
      <w:r>
        <w:rPr>
          <w:rFonts w:hint="eastAsia"/>
          <w:sz w:val="24"/>
          <w:szCs w:val="24"/>
        </w:rPr>
        <w:t>する</w:t>
      </w:r>
      <w:r w:rsidR="00F05732" w:rsidRPr="00F05732">
        <w:rPr>
          <w:rFonts w:hint="eastAsia"/>
          <w:sz w:val="24"/>
          <w:szCs w:val="24"/>
        </w:rPr>
        <w:t>）</w:t>
      </w:r>
    </w:p>
    <w:p w:rsidR="00601632" w:rsidRDefault="00601632">
      <w:pPr>
        <w:rPr>
          <w:sz w:val="24"/>
          <w:szCs w:val="24"/>
        </w:rPr>
      </w:pPr>
    </w:p>
    <w:p w:rsidR="00601632" w:rsidRDefault="00F05732" w:rsidP="00F05732">
      <w:pPr>
        <w:wordWrap w:val="0"/>
        <w:jc w:val="right"/>
        <w:rPr>
          <w:sz w:val="24"/>
          <w:szCs w:val="24"/>
        </w:rPr>
      </w:pPr>
      <w:r>
        <w:rPr>
          <w:rFonts w:hint="eastAsia"/>
          <w:sz w:val="24"/>
          <w:szCs w:val="24"/>
        </w:rPr>
        <w:t>愛媛県立北条</w:t>
      </w:r>
      <w:r w:rsidR="00601632">
        <w:rPr>
          <w:rFonts w:hint="eastAsia"/>
          <w:sz w:val="24"/>
          <w:szCs w:val="24"/>
        </w:rPr>
        <w:t xml:space="preserve">高等学校　</w:t>
      </w:r>
    </w:p>
    <w:p w:rsidR="00601632" w:rsidRDefault="00601632" w:rsidP="00601632">
      <w:pPr>
        <w:rPr>
          <w:sz w:val="24"/>
          <w:szCs w:val="24"/>
        </w:rPr>
      </w:pPr>
    </w:p>
    <w:p w:rsidR="00601632" w:rsidRDefault="00601632" w:rsidP="00601632">
      <w:pPr>
        <w:rPr>
          <w:sz w:val="24"/>
          <w:szCs w:val="24"/>
        </w:rPr>
      </w:pPr>
      <w:r>
        <w:rPr>
          <w:rFonts w:hint="eastAsia"/>
          <w:sz w:val="24"/>
          <w:szCs w:val="24"/>
        </w:rPr>
        <w:t>１　仕様確認書の目的</w:t>
      </w:r>
    </w:p>
    <w:p w:rsidR="00601632" w:rsidRPr="007961FA" w:rsidRDefault="007961FA" w:rsidP="007961FA">
      <w:pPr>
        <w:ind w:leftChars="100" w:left="570" w:hangingChars="150" w:hanging="360"/>
        <w:rPr>
          <w:rFonts w:asciiTheme="minorEastAsia" w:hAnsiTheme="minorEastAsia"/>
          <w:sz w:val="24"/>
          <w:szCs w:val="24"/>
        </w:rPr>
      </w:pPr>
      <w:r>
        <w:rPr>
          <w:rFonts w:asciiTheme="minorEastAsia" w:hAnsiTheme="minorEastAsia"/>
          <w:sz w:val="24"/>
          <w:szCs w:val="24"/>
        </w:rPr>
        <w:t>(1)</w:t>
      </w:r>
      <w:r>
        <w:rPr>
          <w:rFonts w:asciiTheme="minorEastAsia" w:hAnsiTheme="minorEastAsia" w:hint="eastAsia"/>
          <w:sz w:val="24"/>
          <w:szCs w:val="24"/>
        </w:rPr>
        <w:t xml:space="preserve">　</w:t>
      </w:r>
      <w:r w:rsidR="00F05732" w:rsidRPr="00F05732">
        <w:rPr>
          <w:rFonts w:ascii="ＭＳ 明朝" w:hAnsi="ＭＳ 明朝" w:hint="eastAsia"/>
          <w:sz w:val="24"/>
        </w:rPr>
        <w:t xml:space="preserve"> </w:t>
      </w:r>
      <w:r w:rsidR="00F05732">
        <w:rPr>
          <w:rFonts w:ascii="ＭＳ 明朝" w:hAnsi="ＭＳ 明朝" w:hint="eastAsia"/>
          <w:sz w:val="24"/>
        </w:rPr>
        <w:t>「調理実習台及びまな板・包丁殺菌保管庫の購入」</w:t>
      </w:r>
      <w:r w:rsidR="00F05732">
        <w:rPr>
          <w:rFonts w:asciiTheme="minorEastAsia" w:hAnsiTheme="minorEastAsia" w:hint="eastAsia"/>
          <w:sz w:val="24"/>
          <w:szCs w:val="24"/>
        </w:rPr>
        <w:t>に係る</w:t>
      </w:r>
      <w:r w:rsidR="00601632" w:rsidRPr="007961FA">
        <w:rPr>
          <w:rFonts w:asciiTheme="minorEastAsia" w:hAnsiTheme="minorEastAsia" w:hint="eastAsia"/>
          <w:sz w:val="24"/>
          <w:szCs w:val="24"/>
        </w:rPr>
        <w:t>入札の実施にあたり、入札に参加しようとする者（以下、「入札希望者」という。）が、</w:t>
      </w:r>
      <w:r w:rsidR="00F05732">
        <w:rPr>
          <w:rFonts w:asciiTheme="minorEastAsia" w:hAnsiTheme="minorEastAsia" w:hint="eastAsia"/>
          <w:sz w:val="24"/>
          <w:szCs w:val="24"/>
        </w:rPr>
        <w:t>参考品番以外のメーカーの</w:t>
      </w:r>
      <w:r w:rsidR="00AF3B3D">
        <w:rPr>
          <w:rFonts w:asciiTheme="minorEastAsia" w:hAnsiTheme="minorEastAsia" w:hint="eastAsia"/>
          <w:sz w:val="24"/>
          <w:szCs w:val="24"/>
        </w:rPr>
        <w:t>機器</w:t>
      </w:r>
      <w:r w:rsidR="009E6252">
        <w:rPr>
          <w:rFonts w:asciiTheme="minorEastAsia" w:hAnsiTheme="minorEastAsia" w:hint="eastAsia"/>
          <w:sz w:val="24"/>
          <w:szCs w:val="24"/>
        </w:rPr>
        <w:t>に</w:t>
      </w:r>
      <w:r w:rsidR="00F05732">
        <w:rPr>
          <w:rFonts w:asciiTheme="minorEastAsia" w:hAnsiTheme="minorEastAsia" w:hint="eastAsia"/>
          <w:sz w:val="24"/>
          <w:szCs w:val="24"/>
        </w:rPr>
        <w:t>より入札を希望する場合に</w:t>
      </w:r>
      <w:r w:rsidR="009E6252">
        <w:rPr>
          <w:rFonts w:asciiTheme="minorEastAsia" w:hAnsiTheme="minorEastAsia" w:hint="eastAsia"/>
          <w:sz w:val="24"/>
          <w:szCs w:val="24"/>
        </w:rPr>
        <w:t>ついて</w:t>
      </w:r>
      <w:r w:rsidR="00921DE2">
        <w:rPr>
          <w:rFonts w:asciiTheme="minorEastAsia" w:hAnsiTheme="minorEastAsia" w:hint="eastAsia"/>
          <w:sz w:val="24"/>
          <w:szCs w:val="24"/>
        </w:rPr>
        <w:t>、</w:t>
      </w:r>
      <w:r w:rsidR="00601632" w:rsidRPr="007961FA">
        <w:rPr>
          <w:rFonts w:asciiTheme="minorEastAsia" w:hAnsiTheme="minorEastAsia" w:hint="eastAsia"/>
          <w:sz w:val="24"/>
          <w:szCs w:val="24"/>
        </w:rPr>
        <w:t>仕様書どおりの</w:t>
      </w:r>
      <w:r w:rsidR="00C90F9B">
        <w:rPr>
          <w:rFonts w:asciiTheme="minorEastAsia" w:hAnsiTheme="minorEastAsia" w:hint="eastAsia"/>
          <w:sz w:val="24"/>
          <w:szCs w:val="24"/>
        </w:rPr>
        <w:t>性能・機能等と認められるかどうかを</w:t>
      </w:r>
      <w:r w:rsidR="00601632" w:rsidRPr="007961FA">
        <w:rPr>
          <w:rFonts w:asciiTheme="minorEastAsia" w:hAnsiTheme="minorEastAsia" w:hint="eastAsia"/>
          <w:sz w:val="24"/>
          <w:szCs w:val="24"/>
        </w:rPr>
        <w:t>確認するためのものである。</w:t>
      </w:r>
    </w:p>
    <w:p w:rsidR="00601632" w:rsidRPr="00601632" w:rsidRDefault="00601632" w:rsidP="00601632">
      <w:pPr>
        <w:ind w:left="600" w:hangingChars="250" w:hanging="600"/>
        <w:rPr>
          <w:rFonts w:asciiTheme="minorEastAsia" w:hAnsiTheme="minorEastAsia"/>
          <w:sz w:val="24"/>
          <w:szCs w:val="24"/>
        </w:rPr>
      </w:pPr>
      <w:r>
        <w:rPr>
          <w:rFonts w:asciiTheme="minorEastAsia" w:hAnsiTheme="minorEastAsia" w:hint="eastAsia"/>
          <w:sz w:val="24"/>
          <w:szCs w:val="24"/>
        </w:rPr>
        <w:t xml:space="preserve">　(2)　仕様の確認は、入札希望者が記載した内容について仕様に沿うものか否かを審査し、全ての項目の結果が適（確認者の適否の欄には、適の場合は「○」を、否の場合は「×」を記載する）となったときに、仕様書の要件を満たしているものとして、入札参加資格を得ることができるものである。</w:t>
      </w:r>
    </w:p>
    <w:p w:rsidR="00601632" w:rsidRDefault="00601632" w:rsidP="00601632">
      <w:pPr>
        <w:rPr>
          <w:rFonts w:asciiTheme="minorEastAsia" w:hAnsiTheme="minorEastAsia"/>
          <w:sz w:val="24"/>
          <w:szCs w:val="24"/>
        </w:rPr>
      </w:pPr>
    </w:p>
    <w:p w:rsidR="00F0074E" w:rsidRDefault="00F0074E" w:rsidP="00601632">
      <w:pPr>
        <w:rPr>
          <w:rFonts w:asciiTheme="minorEastAsia" w:hAnsiTheme="minorEastAsia"/>
          <w:sz w:val="24"/>
          <w:szCs w:val="24"/>
        </w:rPr>
      </w:pPr>
      <w:r>
        <w:rPr>
          <w:rFonts w:asciiTheme="minorEastAsia" w:hAnsiTheme="minorEastAsia" w:hint="eastAsia"/>
          <w:sz w:val="24"/>
          <w:szCs w:val="24"/>
        </w:rPr>
        <w:t>２　記入</w:t>
      </w:r>
      <w:r w:rsidR="0092013E">
        <w:rPr>
          <w:rFonts w:asciiTheme="minorEastAsia" w:hAnsiTheme="minorEastAsia" w:hint="eastAsia"/>
          <w:sz w:val="24"/>
          <w:szCs w:val="24"/>
        </w:rPr>
        <w:t>箇所の説明</w:t>
      </w:r>
    </w:p>
    <w:p w:rsidR="00F0074E" w:rsidRDefault="00F0074E" w:rsidP="00F0074E">
      <w:pPr>
        <w:ind w:left="600" w:hangingChars="250" w:hanging="600"/>
        <w:rPr>
          <w:rFonts w:asciiTheme="minorEastAsia" w:hAnsiTheme="minorEastAsia"/>
          <w:sz w:val="24"/>
          <w:szCs w:val="24"/>
        </w:rPr>
      </w:pPr>
      <w:r>
        <w:rPr>
          <w:rFonts w:asciiTheme="minorEastAsia" w:hAnsiTheme="minorEastAsia" w:hint="eastAsia"/>
          <w:sz w:val="24"/>
          <w:szCs w:val="24"/>
        </w:rPr>
        <w:t xml:space="preserve">　(1)</w:t>
      </w:r>
      <w:r w:rsidR="0092013E">
        <w:rPr>
          <w:rFonts w:asciiTheme="minorEastAsia" w:hAnsiTheme="minorEastAsia" w:hint="eastAsia"/>
          <w:sz w:val="24"/>
          <w:szCs w:val="24"/>
        </w:rPr>
        <w:t xml:space="preserve">　「メーカー」欄、「規格（型番）」欄</w:t>
      </w:r>
    </w:p>
    <w:p w:rsidR="0092013E" w:rsidRDefault="00F0074E" w:rsidP="00F0074E">
      <w:pPr>
        <w:ind w:left="600" w:hangingChars="250" w:hanging="600"/>
        <w:rPr>
          <w:rFonts w:asciiTheme="minorEastAsia" w:hAnsiTheme="minorEastAsia"/>
          <w:sz w:val="24"/>
          <w:szCs w:val="24"/>
        </w:rPr>
      </w:pPr>
      <w:r>
        <w:rPr>
          <w:rFonts w:asciiTheme="minorEastAsia" w:hAnsiTheme="minorEastAsia" w:hint="eastAsia"/>
          <w:sz w:val="24"/>
          <w:szCs w:val="24"/>
        </w:rPr>
        <w:t xml:space="preserve">　(2)　「提案内容」欄</w:t>
      </w:r>
    </w:p>
    <w:p w:rsidR="00F0074E" w:rsidRDefault="0092013E" w:rsidP="0092013E">
      <w:pPr>
        <w:ind w:leftChars="200" w:left="420" w:firstLineChars="200" w:firstLine="480"/>
        <w:rPr>
          <w:rFonts w:asciiTheme="minorEastAsia" w:hAnsiTheme="minorEastAsia"/>
          <w:sz w:val="24"/>
          <w:szCs w:val="24"/>
        </w:rPr>
      </w:pPr>
      <w:r>
        <w:rPr>
          <w:rFonts w:asciiTheme="minorEastAsia" w:hAnsiTheme="minorEastAsia" w:hint="eastAsia"/>
          <w:sz w:val="24"/>
          <w:szCs w:val="24"/>
        </w:rPr>
        <w:t>仕様書の要件に対し、具体的にどのように満たしているのかを記載する。</w:t>
      </w:r>
    </w:p>
    <w:p w:rsidR="0092013E" w:rsidRDefault="00F0074E" w:rsidP="00F0074E">
      <w:pPr>
        <w:ind w:left="600" w:hangingChars="250" w:hanging="600"/>
        <w:rPr>
          <w:rFonts w:asciiTheme="minorEastAsia" w:hAnsiTheme="minorEastAsia"/>
          <w:sz w:val="24"/>
          <w:szCs w:val="24"/>
        </w:rPr>
      </w:pPr>
      <w:r>
        <w:rPr>
          <w:rFonts w:asciiTheme="minorEastAsia" w:hAnsiTheme="minorEastAsia" w:hint="eastAsia"/>
          <w:sz w:val="24"/>
          <w:szCs w:val="24"/>
        </w:rPr>
        <w:t xml:space="preserve">　(3)</w:t>
      </w:r>
      <w:r w:rsidR="0092013E">
        <w:rPr>
          <w:rFonts w:asciiTheme="minorEastAsia" w:hAnsiTheme="minorEastAsia" w:hint="eastAsia"/>
          <w:sz w:val="24"/>
          <w:szCs w:val="24"/>
        </w:rPr>
        <w:t xml:space="preserve">　「適否」欄</w:t>
      </w:r>
    </w:p>
    <w:p w:rsidR="00F0074E" w:rsidRDefault="00F0074E" w:rsidP="0092013E">
      <w:pPr>
        <w:ind w:leftChars="200" w:left="420" w:firstLineChars="200" w:firstLine="480"/>
        <w:rPr>
          <w:rFonts w:asciiTheme="minorEastAsia" w:hAnsiTheme="minorEastAsia"/>
          <w:sz w:val="24"/>
          <w:szCs w:val="24"/>
        </w:rPr>
      </w:pPr>
      <w:r>
        <w:rPr>
          <w:rFonts w:asciiTheme="minorEastAsia" w:hAnsiTheme="minorEastAsia" w:hint="eastAsia"/>
          <w:sz w:val="24"/>
          <w:szCs w:val="24"/>
        </w:rPr>
        <w:t>確認者（発注者）が記入するため、記入不要。</w:t>
      </w:r>
    </w:p>
    <w:p w:rsidR="00F0074E" w:rsidRDefault="00F0074E" w:rsidP="00F0074E">
      <w:pPr>
        <w:ind w:left="600" w:hangingChars="250" w:hanging="600"/>
        <w:rPr>
          <w:rFonts w:asciiTheme="minorEastAsia" w:hAnsiTheme="minorEastAsia"/>
          <w:sz w:val="24"/>
          <w:szCs w:val="24"/>
        </w:rPr>
      </w:pPr>
    </w:p>
    <w:p w:rsidR="00F0074E" w:rsidRDefault="00F0074E" w:rsidP="00B35CB6">
      <w:pPr>
        <w:ind w:left="600" w:hangingChars="250" w:hanging="600"/>
        <w:rPr>
          <w:rFonts w:asciiTheme="minorEastAsia" w:hAnsiTheme="minorEastAsia"/>
          <w:sz w:val="24"/>
          <w:szCs w:val="24"/>
        </w:rPr>
      </w:pPr>
      <w:r>
        <w:rPr>
          <w:rFonts w:asciiTheme="minorEastAsia" w:hAnsiTheme="minorEastAsia" w:hint="eastAsia"/>
          <w:sz w:val="24"/>
          <w:szCs w:val="24"/>
        </w:rPr>
        <w:t>３　提出</w:t>
      </w:r>
      <w:r w:rsidR="00B35CB6">
        <w:rPr>
          <w:rFonts w:asciiTheme="minorEastAsia" w:hAnsiTheme="minorEastAsia" w:hint="eastAsia"/>
          <w:sz w:val="24"/>
          <w:szCs w:val="24"/>
        </w:rPr>
        <w:t>方法</w:t>
      </w:r>
    </w:p>
    <w:p w:rsidR="00964BEE" w:rsidRDefault="00B35CB6" w:rsidP="00B35CB6">
      <w:pPr>
        <w:ind w:left="600" w:hangingChars="250" w:hanging="600"/>
        <w:rPr>
          <w:rFonts w:asciiTheme="minorEastAsia" w:hAnsiTheme="minorEastAsia"/>
          <w:sz w:val="24"/>
          <w:szCs w:val="24"/>
        </w:rPr>
      </w:pPr>
      <w:r>
        <w:rPr>
          <w:rFonts w:asciiTheme="minorEastAsia" w:hAnsiTheme="minorEastAsia" w:hint="eastAsia"/>
          <w:sz w:val="24"/>
          <w:szCs w:val="24"/>
        </w:rPr>
        <w:t xml:space="preserve">　　入札参加資格確認申請書とともに、指定する期日までに</w:t>
      </w:r>
      <w:r w:rsidR="00F05732">
        <w:rPr>
          <w:rFonts w:asciiTheme="minorEastAsia" w:hAnsiTheme="minorEastAsia" w:hint="eastAsia"/>
          <w:sz w:val="24"/>
          <w:szCs w:val="24"/>
        </w:rPr>
        <w:t>北条高等学校事務</w:t>
      </w:r>
    </w:p>
    <w:p w:rsidR="00B35CB6" w:rsidRDefault="00F05732" w:rsidP="00964BEE">
      <w:pPr>
        <w:ind w:leftChars="100" w:left="570" w:hangingChars="150" w:hanging="360"/>
        <w:rPr>
          <w:rFonts w:asciiTheme="minorEastAsia" w:hAnsiTheme="minorEastAsia"/>
          <w:sz w:val="24"/>
          <w:szCs w:val="24"/>
        </w:rPr>
      </w:pPr>
      <w:bookmarkStart w:id="0" w:name="_GoBack"/>
      <w:bookmarkEnd w:id="0"/>
      <w:r>
        <w:rPr>
          <w:rFonts w:asciiTheme="minorEastAsia" w:hAnsiTheme="minorEastAsia" w:hint="eastAsia"/>
          <w:sz w:val="24"/>
          <w:szCs w:val="24"/>
        </w:rPr>
        <w:t>室まで</w:t>
      </w:r>
      <w:r w:rsidR="00B35CB6">
        <w:rPr>
          <w:rFonts w:asciiTheme="minorEastAsia" w:hAnsiTheme="minorEastAsia" w:hint="eastAsia"/>
          <w:sz w:val="24"/>
          <w:szCs w:val="24"/>
        </w:rPr>
        <w:t>提出すること。</w:t>
      </w:r>
    </w:p>
    <w:p w:rsidR="00B35CB6" w:rsidRDefault="00B35CB6" w:rsidP="00B35CB6">
      <w:pPr>
        <w:ind w:left="600" w:hangingChars="250" w:hanging="600"/>
        <w:rPr>
          <w:rFonts w:asciiTheme="minorEastAsia" w:hAnsiTheme="minorEastAsia"/>
          <w:sz w:val="24"/>
          <w:szCs w:val="24"/>
        </w:rPr>
      </w:pPr>
    </w:p>
    <w:sectPr w:rsidR="00B35CB6" w:rsidSect="00AF3B3D">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D7349" w:rsidRDefault="001D7349" w:rsidP="001C5520">
      <w:r>
        <w:separator/>
      </w:r>
    </w:p>
  </w:endnote>
  <w:endnote w:type="continuationSeparator" w:id="0">
    <w:p w:rsidR="001D7349" w:rsidRDefault="001D7349" w:rsidP="001C55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7349" w:rsidRDefault="001D7349" w:rsidP="001C5520">
      <w:r>
        <w:separator/>
      </w:r>
    </w:p>
  </w:footnote>
  <w:footnote w:type="continuationSeparator" w:id="0">
    <w:p w:rsidR="001D7349" w:rsidRDefault="001D7349" w:rsidP="001C55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0B1FA3"/>
    <w:multiLevelType w:val="hybridMultilevel"/>
    <w:tmpl w:val="1F3E17D6"/>
    <w:lvl w:ilvl="0" w:tplc="100A9E5E">
      <w:start w:val="1"/>
      <w:numFmt w:val="decimal"/>
      <w:lvlText w:val="(%1)"/>
      <w:lvlJc w:val="left"/>
      <w:pPr>
        <w:ind w:left="855" w:hanging="615"/>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1632"/>
    <w:rsid w:val="001C5520"/>
    <w:rsid w:val="001D7349"/>
    <w:rsid w:val="002C3543"/>
    <w:rsid w:val="003E30A5"/>
    <w:rsid w:val="00601632"/>
    <w:rsid w:val="0079206B"/>
    <w:rsid w:val="007961FA"/>
    <w:rsid w:val="007A0A23"/>
    <w:rsid w:val="007E61EF"/>
    <w:rsid w:val="008D044D"/>
    <w:rsid w:val="0092013E"/>
    <w:rsid w:val="00921DE2"/>
    <w:rsid w:val="00922C23"/>
    <w:rsid w:val="00964BEE"/>
    <w:rsid w:val="009D7FE1"/>
    <w:rsid w:val="009E6252"/>
    <w:rsid w:val="00A104C4"/>
    <w:rsid w:val="00A33D62"/>
    <w:rsid w:val="00AF3B3D"/>
    <w:rsid w:val="00B35CB6"/>
    <w:rsid w:val="00C90F9B"/>
    <w:rsid w:val="00D275ED"/>
    <w:rsid w:val="00F0074E"/>
    <w:rsid w:val="00F05732"/>
    <w:rsid w:val="00F94CE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0AD6192"/>
  <w15:chartTrackingRefBased/>
  <w15:docId w15:val="{BB0F0D87-C7A7-426C-84E3-275A94545A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601632"/>
    <w:pPr>
      <w:ind w:leftChars="400" w:left="840"/>
    </w:pPr>
  </w:style>
  <w:style w:type="paragraph" w:styleId="a4">
    <w:name w:val="Balloon Text"/>
    <w:basedOn w:val="a"/>
    <w:link w:val="a5"/>
    <w:uiPriority w:val="99"/>
    <w:semiHidden/>
    <w:unhideWhenUsed/>
    <w:rsid w:val="00D275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D275ED"/>
    <w:rPr>
      <w:rFonts w:asciiTheme="majorHAnsi" w:eastAsiaTheme="majorEastAsia" w:hAnsiTheme="majorHAnsi" w:cstheme="majorBidi"/>
      <w:sz w:val="18"/>
      <w:szCs w:val="18"/>
    </w:rPr>
  </w:style>
  <w:style w:type="paragraph" w:styleId="a6">
    <w:name w:val="header"/>
    <w:basedOn w:val="a"/>
    <w:link w:val="a7"/>
    <w:uiPriority w:val="99"/>
    <w:unhideWhenUsed/>
    <w:rsid w:val="001C5520"/>
    <w:pPr>
      <w:tabs>
        <w:tab w:val="center" w:pos="4252"/>
        <w:tab w:val="right" w:pos="8504"/>
      </w:tabs>
      <w:snapToGrid w:val="0"/>
    </w:pPr>
  </w:style>
  <w:style w:type="character" w:customStyle="1" w:styleId="a7">
    <w:name w:val="ヘッダー (文字)"/>
    <w:basedOn w:val="a0"/>
    <w:link w:val="a6"/>
    <w:uiPriority w:val="99"/>
    <w:rsid w:val="001C5520"/>
  </w:style>
  <w:style w:type="paragraph" w:styleId="a8">
    <w:name w:val="footer"/>
    <w:basedOn w:val="a"/>
    <w:link w:val="a9"/>
    <w:uiPriority w:val="99"/>
    <w:unhideWhenUsed/>
    <w:rsid w:val="001C5520"/>
    <w:pPr>
      <w:tabs>
        <w:tab w:val="center" w:pos="4252"/>
        <w:tab w:val="right" w:pos="8504"/>
      </w:tabs>
      <w:snapToGrid w:val="0"/>
    </w:pPr>
  </w:style>
  <w:style w:type="character" w:customStyle="1" w:styleId="a9">
    <w:name w:val="フッター (文字)"/>
    <w:basedOn w:val="a0"/>
    <w:link w:val="a8"/>
    <w:uiPriority w:val="99"/>
    <w:rsid w:val="001C552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104</TotalTime>
  <Pages>1</Pages>
  <Words>77</Words>
  <Characters>440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大野 弘貴</dc:creator>
  <cp:keywords/>
  <dc:description/>
  <cp:lastModifiedBy>神原 晋悟</cp:lastModifiedBy>
  <cp:revision>21</cp:revision>
  <cp:lastPrinted>2022-04-06T23:47:00Z</cp:lastPrinted>
  <dcterms:created xsi:type="dcterms:W3CDTF">2021-06-23T01:34:00Z</dcterms:created>
  <dcterms:modified xsi:type="dcterms:W3CDTF">2025-06-11T05:30:00Z</dcterms:modified>
</cp:coreProperties>
</file>